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75BE" w14:textId="6502B43D" w:rsidR="00D3768C" w:rsidRPr="00DD15F3" w:rsidRDefault="00341510" w:rsidP="00D3768C">
      <w:pPr>
        <w:pStyle w:val="Titolo1"/>
        <w:spacing w:before="0" w:beforeAutospacing="0" w:after="0" w:afterAutospacing="0"/>
        <w:jc w:val="center"/>
        <w:textAlignment w:val="baseline"/>
        <w:rPr>
          <w:color w:val="994B17"/>
          <w:sz w:val="51"/>
          <w:szCs w:val="51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BEA55" wp14:editId="5B9A27EC">
            <wp:simplePos x="0" y="0"/>
            <wp:positionH relativeFrom="column">
              <wp:posOffset>148590</wp:posOffset>
            </wp:positionH>
            <wp:positionV relativeFrom="paragraph">
              <wp:posOffset>1905</wp:posOffset>
            </wp:positionV>
            <wp:extent cx="12065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6" name="Image 6" descr="Pour une Planète sans Frontière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ur une Planète sans Frontières | Linked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68C" w:rsidRPr="00DD15F3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it-IT"/>
        </w:rPr>
        <w:t xml:space="preserve"> </w:t>
      </w:r>
      <w:r w:rsidR="009E2E79" w:rsidRPr="00DD15F3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it-IT"/>
        </w:rPr>
        <w:t>Pour Une Planète Sans Frontières</w:t>
      </w:r>
    </w:p>
    <w:p w14:paraId="19E7B512" w14:textId="77777777" w:rsidR="00D3768C" w:rsidRPr="00DD15F3" w:rsidRDefault="00D3768C" w:rsidP="00D3768C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/>
          <w:b/>
          <w:bCs/>
          <w:color w:val="994B17"/>
          <w:kern w:val="36"/>
          <w:sz w:val="23"/>
          <w:szCs w:val="23"/>
          <w:lang w:val="it-IT" w:eastAsia="fr-FR"/>
        </w:rPr>
      </w:pPr>
      <w:r w:rsidRPr="00DD15F3">
        <w:rPr>
          <w:rFonts w:ascii="Times New Roman" w:eastAsia="Times New Roman" w:hAnsi="Times New Roman"/>
          <w:b/>
          <w:bCs/>
          <w:color w:val="994B17"/>
          <w:kern w:val="36"/>
          <w:sz w:val="23"/>
          <w:szCs w:val="23"/>
          <w:lang w:val="it-IT" w:eastAsia="fr-FR"/>
        </w:rPr>
        <w:t> </w:t>
      </w:r>
    </w:p>
    <w:p w14:paraId="691A2C1C" w14:textId="77777777" w:rsidR="00D3768C" w:rsidRPr="00D3768C" w:rsidRDefault="00D3768C" w:rsidP="00D3768C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/>
          <w:b/>
          <w:bCs/>
          <w:color w:val="994B17"/>
          <w:kern w:val="36"/>
          <w:sz w:val="24"/>
          <w:szCs w:val="24"/>
          <w:lang w:eastAsia="fr-FR"/>
        </w:rPr>
      </w:pPr>
      <w:r w:rsidRPr="00D3768C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eastAsia="fr-FR"/>
        </w:rPr>
        <w:t>Per difendere il diritto di comprendere e di essere compreso</w:t>
      </w:r>
    </w:p>
    <w:p w14:paraId="00C4761C" w14:textId="2C1B0D55" w:rsidR="00341510" w:rsidRDefault="00341510">
      <w:pPr>
        <w:pStyle w:val="Standard"/>
        <w:spacing w:line="360" w:lineRule="auto"/>
        <w:jc w:val="both"/>
        <w:rPr>
          <w:rFonts w:ascii="Times New Roman" w:hAnsi="Times New Roman"/>
          <w:color w:val="538135"/>
        </w:rPr>
      </w:pPr>
    </w:p>
    <w:p w14:paraId="713136F1" w14:textId="77777777" w:rsidR="00DD15F3" w:rsidRDefault="00DD15F3">
      <w:pPr>
        <w:pStyle w:val="Standard"/>
        <w:spacing w:line="36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9F9F9"/>
        </w:rPr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वैवाहिक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हिंसा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क्या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>?</w:t>
      </w:r>
    </w:p>
    <w:p w14:paraId="1F839395" w14:textId="77E68A25" w:rsidR="00DD15F3" w:rsidRDefault="00933FF9">
      <w:pPr>
        <w:pStyle w:val="Standard"/>
        <w:spacing w:line="360" w:lineRule="auto"/>
        <w:jc w:val="both"/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</w:pP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ये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एक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जोड़े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के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भीतर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शारीरिक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,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मनोवैज्ञानिक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या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यौन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दुर्व्यवहार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हैं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(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जैसे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कि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एक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जोड़े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के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साथ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रहने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वाले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या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पति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या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पत्नी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)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।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फ्रांसीसी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कानून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के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तहत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वैवाहिक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हिंसा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के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सभी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प्रकार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निषिद्ध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हैं।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वैवाहिक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हिंसा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को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रोकने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के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उपाय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उन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बच्चों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पर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भी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लागू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होते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हैं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जो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इस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हिंसा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के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 w:rsidRPr="00933FF9">
        <w:rPr>
          <w:rFonts w:ascii="Nirmala UI" w:hAnsi="Nirmala UI" w:cs="Nirmala UI" w:hint="cs"/>
          <w:color w:val="111111"/>
          <w:sz w:val="27"/>
          <w:szCs w:val="27"/>
          <w:shd w:val="clear" w:color="auto" w:fill="F9F9F9"/>
        </w:rPr>
        <w:t>शिकार</w:t>
      </w:r>
      <w:r w:rsidRP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हो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गए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हैं।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</w:p>
    <w:p w14:paraId="04BF8359" w14:textId="7F2EE745" w:rsidR="00DD15F3" w:rsidRDefault="00DD15F3" w:rsidP="00DD15F3">
      <w:pPr>
        <w:spacing w:line="36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9F9F9"/>
        </w:rPr>
      </w:pPr>
      <w:r w:rsidRPr="00DD15F3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वैवाहिक</w:t>
      </w:r>
      <w:r w:rsidRPr="00DD15F3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Pr="00DD15F3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हिंसा</w:t>
      </w:r>
      <w:r w:rsidR="00933FF9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bookmarkStart w:id="0" w:name="_GoBack"/>
      <w:bookmarkEnd w:id="0"/>
      <w:r w:rsidRPr="00DD15F3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Pr="00DD15F3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कई</w:t>
      </w:r>
      <w:r w:rsidRPr="00DD15F3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Pr="00DD15F3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रूप</w:t>
      </w:r>
      <w:r w:rsidRPr="00DD15F3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Pr="00DD15F3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ले</w:t>
      </w:r>
      <w:r w:rsidRPr="00DD15F3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Pr="00DD15F3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सकती</w:t>
      </w:r>
      <w:r w:rsidRPr="00DD15F3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Pr="00DD15F3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 w:rsidRPr="00DD15F3">
        <w:rPr>
          <w:rFonts w:ascii="Arial" w:hAnsi="Arial" w:cs="Arial"/>
          <w:color w:val="111111"/>
          <w:sz w:val="27"/>
          <w:szCs w:val="27"/>
          <w:shd w:val="clear" w:color="auto" w:fill="F9F9F9"/>
        </w:rPr>
        <w:t>:</w:t>
      </w:r>
    </w:p>
    <w:p w14:paraId="46EBB332" w14:textId="340E0E2D" w:rsidR="00DD15F3" w:rsidRPr="00DD15F3" w:rsidRDefault="00DD15F3">
      <w:pPr>
        <w:pStyle w:val="Paragrafoelenco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मनोवैज्ञानिक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और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मौखिक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(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जैसे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धमकियां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अपमानजनक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भाषण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और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दुख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,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अपमान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,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उत्पीड़न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स्रोत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: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कला।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222-7-&gt;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आपराधिक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संहिता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222-33-2-2) ;</w:t>
      </w:r>
    </w:p>
    <w:p w14:paraId="4832222B" w14:textId="77777777" w:rsidR="00DD15F3" w:rsidRPr="00DD15F3" w:rsidRDefault="00DD15F3">
      <w:pPr>
        <w:pStyle w:val="Paragrafoelenco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> 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यौन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(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यदि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यौन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अधिनियम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मजबूर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किया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जाता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: art.222-22, 222-22-2, 222-23 -&gt; 222-26, 222-27 -&gt;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आपराधिक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संहिता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222-31) ;</w:t>
      </w:r>
    </w:p>
    <w:p w14:paraId="47901FC8" w14:textId="77777777" w:rsidR="00DD15F3" w:rsidRPr="00DD15F3" w:rsidRDefault="00DD15F3">
      <w:pPr>
        <w:pStyle w:val="Paragrafoelenco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भौतिकी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(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हिट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और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घाव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: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कला।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222-7 -&gt;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दंड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संहिता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222-16-3) ;</w:t>
      </w:r>
    </w:p>
    <w:p w14:paraId="551FD8D7" w14:textId="1DBC01B8" w:rsidR="00420C05" w:rsidRPr="00950EE9" w:rsidRDefault="00E962C4">
      <w:pPr>
        <w:pStyle w:val="Paragrafoelenco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आर्थिक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(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यदि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जीवनसाथी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वित्तीय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निर्भरता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में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कम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हो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जाता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>)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।</w:t>
      </w:r>
      <w:r>
        <w:rPr>
          <w:rFonts w:ascii="Arial" w:hAnsi="Arial" w:cs="Arial"/>
          <w:color w:val="111111"/>
          <w:sz w:val="27"/>
          <w:szCs w:val="27"/>
        </w:rPr>
        <w:br/>
      </w:r>
    </w:p>
    <w:p w14:paraId="6F15AED2" w14:textId="77777777" w:rsidR="00E962C4" w:rsidRDefault="00E962C4">
      <w:pPr>
        <w:pStyle w:val="Standard"/>
        <w:spacing w:line="360" w:lineRule="auto"/>
        <w:jc w:val="both"/>
        <w:rPr>
          <w:rFonts w:ascii="Times New Roman" w:hAnsi="Times New Roman"/>
          <w:noProof/>
          <w:color w:val="000000"/>
        </w:rPr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इस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बात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पर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जोर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दिया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जाना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चाहिए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कि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वैवाहिक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हिंसा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विवाहित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सहवास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करने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वाले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जोड़ों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तक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सीमित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नहीं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और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ऐसे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संबंधों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को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भंग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करने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दौरान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भी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हो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सकती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है।</w:t>
      </w:r>
      <w:r>
        <w:rPr>
          <w:rFonts w:ascii="Times New Roman" w:hAnsi="Times New Roman"/>
          <w:noProof/>
          <w:color w:val="000000"/>
        </w:rPr>
        <w:t xml:space="preserve"> </w:t>
      </w:r>
    </w:p>
    <w:p w14:paraId="2F0432C1" w14:textId="2DE0971D" w:rsidR="00420C05" w:rsidRPr="00E962C4" w:rsidRDefault="00025203">
      <w:pPr>
        <w:pStyle w:val="Standard"/>
        <w:spacing w:line="360" w:lineRule="auto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DF6CE9" wp14:editId="6A62256C">
                <wp:simplePos x="0" y="0"/>
                <wp:positionH relativeFrom="column">
                  <wp:posOffset>69120</wp:posOffset>
                </wp:positionH>
                <wp:positionV relativeFrom="paragraph">
                  <wp:posOffset>896399</wp:posOffset>
                </wp:positionV>
                <wp:extent cx="5855400" cy="0"/>
                <wp:effectExtent l="0" t="0" r="0" b="0"/>
                <wp:wrapNone/>
                <wp:docPr id="1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4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54823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pic="http://schemas.openxmlformats.org/drawingml/2006/picture" xmlns:a="http://schemas.openxmlformats.org/drawingml/2006/main">
            <w:pict>
              <v:line id="Connecteur droit 3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48235" strokeweight=".79mm" from="5.45pt,70.6pt" to="466.5pt,70.6pt" w14:anchorId="716BFB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">
                <v:stroke joinstyle="miter"/>
              </v:line>
            </w:pict>
          </mc:Fallback>
        </mc:AlternateContent>
      </w:r>
    </w:p>
    <w:p w14:paraId="7D417BC6" w14:textId="705D92F6" w:rsidR="00420C05" w:rsidRPr="00950EE9" w:rsidRDefault="00E962C4">
      <w:pPr>
        <w:pStyle w:val="Standard"/>
        <w:spacing w:line="360" w:lineRule="auto"/>
        <w:jc w:val="both"/>
        <w:rPr>
          <w:lang w:val="it-IT"/>
        </w:rPr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मैं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वैवाहिक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हिंसा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शिकार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हूं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,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मैं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किसकी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ओर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मुड़ता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हूं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>?</w:t>
      </w:r>
    </w:p>
    <w:p w14:paraId="0B9C4225" w14:textId="77777777" w:rsidR="00E962C4" w:rsidRDefault="00025203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BF8F00" w:themeColor="accent4" w:themeShade="BF"/>
          <w:sz w:val="24"/>
          <w:szCs w:val="24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1" allowOverlap="1" wp14:anchorId="524286F6" wp14:editId="45117385">
            <wp:simplePos x="0" y="0"/>
            <wp:positionH relativeFrom="column">
              <wp:posOffset>1440</wp:posOffset>
            </wp:positionH>
            <wp:positionV relativeFrom="paragraph">
              <wp:posOffset>6480</wp:posOffset>
            </wp:positionV>
            <wp:extent cx="2278440" cy="2493720"/>
            <wp:effectExtent l="0" t="0" r="7620" b="1905"/>
            <wp:wrapTight wrapText="bothSides">
              <wp:wrapPolygon edited="0">
                <wp:start x="0" y="0"/>
                <wp:lineTo x="0" y="21451"/>
                <wp:lineTo x="21492" y="21451"/>
                <wp:lineTo x="21492" y="0"/>
                <wp:lineTo x="0" y="0"/>
              </wp:wrapPolygon>
            </wp:wrapTight>
            <wp:docPr id="2" name="Image 4" descr="SOS Femme Violence Conjugale – Le Petit Jour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236" t="5215" r="8072" b="4292"/>
                    <a:stretch>
                      <a:fillRect/>
                    </a:stretch>
                  </pic:blipFill>
                  <pic:spPr>
                    <a:xfrm>
                      <a:off x="0" y="0"/>
                      <a:ext cx="2278440" cy="2493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वैवाहिक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हिंसा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के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मामले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में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आपको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पुलिस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को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17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या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112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पर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टेलीफोन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करके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या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एसएमएस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से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144 (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सेवा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मुफ्त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)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आपात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स्थिति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में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अलर्ट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जरूर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करें।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यदि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स्थिति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तत्काल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जरूरी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नहीं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,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तो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आप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पुलिस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स्टेशन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या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एक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गेंदारी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ब्रिगेड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से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संपर्क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कर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सकते</w:t>
      </w:r>
      <w:r w:rsidR="00E962C4"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 w:rsid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हैं।</w:t>
      </w:r>
      <w:r w:rsidR="00E962C4" w:rsidRPr="00950EE9">
        <w:rPr>
          <w:rFonts w:ascii="Times New Roman" w:hAnsi="Times New Roman"/>
          <w:b/>
          <w:bCs/>
          <w:color w:val="BF8F00" w:themeColor="accent4" w:themeShade="BF"/>
          <w:sz w:val="24"/>
          <w:szCs w:val="24"/>
          <w:lang w:val="it-IT"/>
        </w:rPr>
        <w:t xml:space="preserve"> </w:t>
      </w:r>
    </w:p>
    <w:p w14:paraId="1BA0F606" w14:textId="77777777" w:rsidR="00E962C4" w:rsidRDefault="00E962C4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मैं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वैवाहिक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हिंसा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शिकार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हूं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और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मुझे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चिकित्सा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ध्यान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देने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की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जरूरत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,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मुझे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किसे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बुलाना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चाहिए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>?</w:t>
      </w:r>
      <w:r w:rsidRPr="00950EE9">
        <w:rPr>
          <w:rFonts w:ascii="Times New Roman" w:hAnsi="Times New Roman"/>
          <w:color w:val="000000"/>
          <w:lang w:val="it-IT"/>
        </w:rPr>
        <w:t xml:space="preserve"> </w:t>
      </w:r>
    </w:p>
    <w:p w14:paraId="71A8F5E6" w14:textId="77777777" w:rsidR="00E962C4" w:rsidRDefault="00E962C4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यदि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वैवाहिक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हिंसा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शारीरिक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और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मनोवैज्ञानिक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चोटों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कारण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बना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,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संकटमोचनों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सामू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तुरंत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सतर्क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किया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जाना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चाहिए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।</w:t>
      </w:r>
      <w:r w:rsidRPr="00A348E0">
        <w:rPr>
          <w:rFonts w:ascii="Times New Roman" w:hAnsi="Times New Roman"/>
          <w:color w:val="000000"/>
          <w:lang w:val="it-IT"/>
        </w:rPr>
        <w:t xml:space="preserve"> </w:t>
      </w:r>
    </w:p>
    <w:p w14:paraId="1DD1219C" w14:textId="77777777" w:rsidR="00E962C4" w:rsidRDefault="00E962C4">
      <w:pPr>
        <w:pStyle w:val="Standard"/>
        <w:spacing w:line="36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9F9F9"/>
        </w:rPr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एक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चिकित्सा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आपात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स्थिति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लिए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आप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15 (SAMU)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फोन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करने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की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जरूरत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,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घरेलू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दुर्घटनाओं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(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आग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,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विस्फोट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>), 18 (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फायरब्रिगेड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)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मामले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में</w:t>
      </w:r>
      <w:r w:rsidRPr="00E962C4"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।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क्या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होगा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अगर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मेरे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पति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मेरे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फोन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चेक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>?</w:t>
      </w:r>
    </w:p>
    <w:p w14:paraId="61D8452C" w14:textId="7C033EAC" w:rsidR="00420C05" w:rsidRPr="00E962C4" w:rsidRDefault="00E962C4">
      <w:pPr>
        <w:pStyle w:val="Standard"/>
        <w:spacing w:line="360" w:lineRule="auto"/>
        <w:jc w:val="both"/>
      </w:pP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पुलिस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ने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साइट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सुलभ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मैसेजिंग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सिस्टम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विकसित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किया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> </w:t>
      </w:r>
      <w:hyperlink r:id="rId9" w:tgtFrame="_blank" w:history="1">
        <w:r>
          <w:rPr>
            <w:rStyle w:val="Collegamentoipertestuale"/>
            <w:rFonts w:ascii="Arial" w:hAnsi="Arial" w:cs="Arial"/>
            <w:color w:val="660099"/>
            <w:sz w:val="27"/>
            <w:szCs w:val="27"/>
            <w:shd w:val="clear" w:color="auto" w:fill="F9F9F9"/>
          </w:rPr>
          <w:t>https://www.service-public.fr/cmi</w:t>
        </w:r>
      </w:hyperlink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> 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जिसे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कभी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भी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दबाया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जा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सकता</w:t>
      </w:r>
      <w:r>
        <w:rPr>
          <w:rFonts w:ascii="Arial" w:hAnsi="Arial" w:cs="Arial"/>
          <w:color w:val="111111"/>
          <w:sz w:val="27"/>
          <w:szCs w:val="27"/>
          <w:shd w:val="clear" w:color="auto" w:fill="F9F9F9"/>
        </w:rPr>
        <w:t xml:space="preserve"> </w:t>
      </w:r>
      <w:r>
        <w:rPr>
          <w:rFonts w:ascii="Nirmala UI" w:hAnsi="Nirmala UI" w:cs="Nirmala UI"/>
          <w:color w:val="111111"/>
          <w:sz w:val="27"/>
          <w:szCs w:val="27"/>
          <w:shd w:val="clear" w:color="auto" w:fill="F9F9F9"/>
        </w:rPr>
        <w:t>है।</w:t>
      </w:r>
    </w:p>
    <w:p w14:paraId="40E299FA" w14:textId="77777777" w:rsidR="00420C05" w:rsidRPr="00A348E0" w:rsidRDefault="00025203">
      <w:pPr>
        <w:pStyle w:val="Standard"/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AA291FD" wp14:editId="19C758DA">
                <wp:simplePos x="0" y="0"/>
                <wp:positionH relativeFrom="column">
                  <wp:posOffset>1080</wp:posOffset>
                </wp:positionH>
                <wp:positionV relativeFrom="paragraph">
                  <wp:posOffset>114840</wp:posOffset>
                </wp:positionV>
                <wp:extent cx="5855399" cy="27720"/>
                <wp:effectExtent l="19050" t="19050" r="31051" b="29430"/>
                <wp:wrapNone/>
                <wp:docPr id="3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5399" cy="2772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a14="http://schemas.microsoft.com/office/drawing/2010/main" xmlns:pic="http://schemas.openxmlformats.org/drawingml/2006/picture" xmlns:a="http://schemas.openxmlformats.org/drawingml/2006/main">
            <w:pict>
              <v:line id="Connecteur droit 5" style="position:absolute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ad47" strokeweight="1.06mm" from=".1pt,9.05pt" to="461.15pt,11.25pt" w14:anchorId="4A92B3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">
                <v:stroke joinstyle="miter"/>
              </v:line>
            </w:pict>
          </mc:Fallback>
        </mc:AlternateContent>
      </w:r>
    </w:p>
    <w:p w14:paraId="5039E25D" w14:textId="77777777" w:rsidR="00420C05" w:rsidRPr="00A348E0" w:rsidRDefault="00420C05">
      <w:pPr>
        <w:pStyle w:val="Standard"/>
        <w:spacing w:line="360" w:lineRule="auto"/>
        <w:jc w:val="both"/>
        <w:rPr>
          <w:rFonts w:ascii="Times New Roman" w:hAnsi="Times New Roman"/>
          <w:lang w:val="it-IT"/>
        </w:rPr>
      </w:pPr>
    </w:p>
    <w:p w14:paraId="06B9E92F" w14:textId="77777777" w:rsidR="00E962C4" w:rsidRPr="00E962C4" w:rsidRDefault="00E962C4" w:rsidP="00E962C4">
      <w:pPr>
        <w:pStyle w:val="Paragrafoelenco"/>
        <w:spacing w:line="360" w:lineRule="auto"/>
        <w:jc w:val="both"/>
        <w:rPr>
          <w:lang w:val="it-IT"/>
        </w:rPr>
      </w:pPr>
      <w:r w:rsidRPr="00E962C4">
        <w:rPr>
          <w:rFonts w:ascii="Nirmala UI" w:hAnsi="Nirmala UI" w:cs="Nirmala UI"/>
          <w:b/>
          <w:bCs/>
          <w:color w:val="538135"/>
          <w:sz w:val="28"/>
          <w:szCs w:val="28"/>
        </w:rPr>
        <w:t>सिफारिशें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</w:rPr>
        <w:t xml:space="preserve"> </w:t>
      </w:r>
      <w:r w:rsidRPr="00E962C4">
        <w:rPr>
          <w:rFonts w:ascii="Nirmala UI" w:hAnsi="Nirmala UI" w:cs="Nirmala UI"/>
          <w:b/>
          <w:bCs/>
          <w:color w:val="538135"/>
          <w:sz w:val="28"/>
          <w:szCs w:val="28"/>
        </w:rPr>
        <w:t>क्या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</w:rPr>
        <w:t xml:space="preserve"> </w:t>
      </w:r>
      <w:r w:rsidRPr="00E962C4">
        <w:rPr>
          <w:rFonts w:ascii="Nirmala UI" w:hAnsi="Nirmala UI" w:cs="Nirmala UI"/>
          <w:b/>
          <w:bCs/>
          <w:color w:val="538135"/>
          <w:sz w:val="28"/>
          <w:szCs w:val="28"/>
        </w:rPr>
        <w:t>हैं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</w:rPr>
        <w:t>?</w:t>
      </w:r>
    </w:p>
    <w:p w14:paraId="47E7F6FB" w14:textId="0EDC68F3" w:rsidR="00420C05" w:rsidRPr="00E962C4" w:rsidRDefault="00E962C4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E962C4">
        <w:rPr>
          <w:rFonts w:ascii="Nirmala UI" w:hAnsi="Nirmala UI" w:cs="Nirmala UI"/>
          <w:color w:val="000000"/>
        </w:rPr>
        <w:t>वैवाहिक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हिंसा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के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कृत्यों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का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शिकार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आम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तौर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पर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इस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तरह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की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हिंसा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के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अपराधी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के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रूप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में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एक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ही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जगह</w:t>
      </w:r>
      <w:r w:rsidRPr="00E962C4">
        <w:rPr>
          <w:rFonts w:ascii="Times New Roman" w:hAnsi="Times New Roman"/>
          <w:color w:val="000000"/>
        </w:rPr>
        <w:t xml:space="preserve"> (</w:t>
      </w:r>
      <w:r w:rsidRPr="00E962C4">
        <w:rPr>
          <w:rFonts w:ascii="Nirmala UI" w:hAnsi="Nirmala UI" w:cs="Nirmala UI"/>
          <w:color w:val="000000"/>
        </w:rPr>
        <w:t>अधिवास</w:t>
      </w:r>
      <w:r w:rsidRPr="00E962C4">
        <w:rPr>
          <w:rFonts w:ascii="Times New Roman" w:hAnsi="Times New Roman"/>
          <w:color w:val="000000"/>
        </w:rPr>
        <w:t xml:space="preserve">) </w:t>
      </w:r>
      <w:r w:rsidRPr="00E962C4">
        <w:rPr>
          <w:rFonts w:ascii="Nirmala UI" w:hAnsi="Nirmala UI" w:cs="Nirmala UI"/>
          <w:color w:val="000000"/>
        </w:rPr>
        <w:t>में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है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।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पीड़ित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घर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छोड़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सकते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हैं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और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हिंसा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के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कृत्यों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की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पुलिस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को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सचेत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कर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सकते</w:t>
      </w:r>
      <w:r w:rsidRPr="00E962C4">
        <w:rPr>
          <w:rFonts w:ascii="Times New Roman" w:hAnsi="Times New Roman"/>
          <w:color w:val="000000"/>
        </w:rPr>
        <w:t xml:space="preserve"> </w:t>
      </w:r>
      <w:r w:rsidRPr="00E962C4">
        <w:rPr>
          <w:rFonts w:ascii="Nirmala UI" w:hAnsi="Nirmala UI" w:cs="Nirmala UI"/>
          <w:color w:val="000000"/>
        </w:rPr>
        <w:t>हैं</w:t>
      </w:r>
      <w:r w:rsidRPr="00E962C4">
        <w:rPr>
          <w:rFonts w:ascii="Times New Roman" w:hAnsi="Times New Roman"/>
          <w:color w:val="000000"/>
        </w:rPr>
        <w:t>;</w:t>
      </w:r>
    </w:p>
    <w:p w14:paraId="07641A8A" w14:textId="77777777" w:rsidR="00E962C4" w:rsidRPr="00E962C4" w:rsidRDefault="00E962C4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E962C4">
        <w:rPr>
          <w:rFonts w:ascii="Nirmala UI" w:hAnsi="Nirmala UI" w:cs="Nirmala UI"/>
          <w:color w:val="000000"/>
          <w:lang w:val="it-IT"/>
        </w:rPr>
        <w:t>फ्रांस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में</w:t>
      </w:r>
      <w:r w:rsidRPr="00E962C4">
        <w:rPr>
          <w:rFonts w:ascii="Times New Roman" w:hAnsi="Times New Roman"/>
          <w:color w:val="000000"/>
          <w:lang w:val="it-IT"/>
        </w:rPr>
        <w:t xml:space="preserve">, </w:t>
      </w:r>
      <w:r w:rsidRPr="00E962C4">
        <w:rPr>
          <w:rFonts w:ascii="Nirmala UI" w:hAnsi="Nirmala UI" w:cs="Nirmala UI"/>
          <w:color w:val="000000"/>
          <w:lang w:val="it-IT"/>
        </w:rPr>
        <w:t>आपातकालीन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आवास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जैसे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विशेष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स्थान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हैं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जो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वैवाहिक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हिंसा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के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पीड़ितों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को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मदद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प्राप्त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करने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के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लिए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अपने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घरों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को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छोड़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चुके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हैं।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आपको</w:t>
      </w:r>
      <w:r w:rsidRPr="00E962C4">
        <w:rPr>
          <w:rFonts w:ascii="Times New Roman" w:hAnsi="Times New Roman"/>
          <w:color w:val="000000"/>
          <w:lang w:val="it-IT"/>
        </w:rPr>
        <w:t xml:space="preserve"> 115 (</w:t>
      </w:r>
      <w:r w:rsidRPr="00E962C4">
        <w:rPr>
          <w:rFonts w:ascii="Nirmala UI" w:hAnsi="Nirmala UI" w:cs="Nirmala UI"/>
          <w:color w:val="000000"/>
          <w:lang w:val="it-IT"/>
        </w:rPr>
        <w:t>सामू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का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नंबर</w:t>
      </w:r>
      <w:r w:rsidRPr="00E962C4">
        <w:rPr>
          <w:rFonts w:ascii="Times New Roman" w:hAnsi="Times New Roman"/>
          <w:color w:val="000000"/>
          <w:lang w:val="it-IT"/>
        </w:rPr>
        <w:t xml:space="preserve">) </w:t>
      </w:r>
      <w:r w:rsidRPr="00E962C4">
        <w:rPr>
          <w:rFonts w:ascii="Nirmala UI" w:hAnsi="Nirmala UI" w:cs="Nirmala UI"/>
          <w:color w:val="000000"/>
          <w:lang w:val="it-IT"/>
        </w:rPr>
        <w:t>पर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कॉल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करना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होगा</w:t>
      </w:r>
      <w:r w:rsidRPr="00E962C4">
        <w:rPr>
          <w:rFonts w:ascii="Times New Roman" w:hAnsi="Times New Roman"/>
          <w:color w:val="000000"/>
          <w:lang w:val="it-IT"/>
        </w:rPr>
        <w:t>;</w:t>
      </w:r>
    </w:p>
    <w:p w14:paraId="37E82E94" w14:textId="65F10DF8" w:rsidR="00420C05" w:rsidRPr="00E962C4" w:rsidRDefault="00E962C4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E962C4">
        <w:rPr>
          <w:rFonts w:ascii="Nirmala UI" w:hAnsi="Nirmala UI" w:cs="Nirmala UI"/>
          <w:color w:val="000000"/>
          <w:lang w:val="it-IT"/>
        </w:rPr>
        <w:t>फ्रांस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में</w:t>
      </w:r>
      <w:r w:rsidRPr="00E962C4">
        <w:rPr>
          <w:rFonts w:ascii="Times New Roman" w:hAnsi="Times New Roman"/>
          <w:color w:val="000000"/>
          <w:lang w:val="it-IT"/>
        </w:rPr>
        <w:t xml:space="preserve">, </w:t>
      </w:r>
      <w:r w:rsidRPr="00E962C4">
        <w:rPr>
          <w:rFonts w:ascii="Nirmala UI" w:hAnsi="Nirmala UI" w:cs="Nirmala UI"/>
          <w:color w:val="000000"/>
          <w:lang w:val="it-IT"/>
        </w:rPr>
        <w:t>महिलाओं</w:t>
      </w:r>
      <w:r w:rsidRPr="00E962C4">
        <w:rPr>
          <w:rFonts w:ascii="Times New Roman" w:hAnsi="Times New Roman"/>
          <w:color w:val="000000"/>
          <w:lang w:val="it-IT"/>
        </w:rPr>
        <w:t xml:space="preserve"> (</w:t>
      </w:r>
      <w:r w:rsidRPr="00E962C4">
        <w:rPr>
          <w:rFonts w:ascii="Nirmala UI" w:hAnsi="Nirmala UI" w:cs="Nirmala UI"/>
          <w:color w:val="000000"/>
          <w:lang w:val="it-IT"/>
        </w:rPr>
        <w:t>संख्या</w:t>
      </w:r>
      <w:r w:rsidRPr="00E962C4">
        <w:rPr>
          <w:rFonts w:ascii="Times New Roman" w:hAnsi="Times New Roman"/>
          <w:color w:val="000000"/>
          <w:lang w:val="it-IT"/>
        </w:rPr>
        <w:t xml:space="preserve">: 3919) </w:t>
      </w:r>
      <w:r w:rsidRPr="00E962C4">
        <w:rPr>
          <w:rFonts w:ascii="Nirmala UI" w:hAnsi="Nirmala UI" w:cs="Nirmala UI"/>
          <w:color w:val="000000"/>
          <w:lang w:val="it-IT"/>
        </w:rPr>
        <w:t>या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फ्रांस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पीड़ित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नेटवर्क</w:t>
      </w:r>
      <w:r w:rsidRPr="00E962C4">
        <w:rPr>
          <w:rFonts w:ascii="Times New Roman" w:hAnsi="Times New Roman"/>
          <w:color w:val="000000"/>
          <w:lang w:val="it-IT"/>
        </w:rPr>
        <w:t xml:space="preserve"> (116006) </w:t>
      </w:r>
      <w:r w:rsidRPr="00E962C4">
        <w:rPr>
          <w:rFonts w:ascii="Nirmala UI" w:hAnsi="Nirmala UI" w:cs="Nirmala UI"/>
          <w:color w:val="000000"/>
          <w:lang w:val="it-IT"/>
        </w:rPr>
        <w:t>के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एक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संघ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द्वारा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सामना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किए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गए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वैवाहिक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हिंसा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के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मामलों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में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एक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विशेष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सेवा</w:t>
      </w:r>
      <w:r w:rsidRPr="00E962C4">
        <w:rPr>
          <w:rFonts w:ascii="Times New Roman" w:hAnsi="Times New Roman"/>
          <w:color w:val="000000"/>
          <w:lang w:val="it-IT"/>
        </w:rPr>
        <w:t xml:space="preserve"> </w:t>
      </w:r>
      <w:r w:rsidRPr="00E962C4">
        <w:rPr>
          <w:rFonts w:ascii="Nirmala UI" w:hAnsi="Nirmala UI" w:cs="Nirmala UI"/>
          <w:color w:val="000000"/>
          <w:lang w:val="it-IT"/>
        </w:rPr>
        <w:t>है</w:t>
      </w:r>
      <w:r>
        <w:rPr>
          <w:rFonts w:ascii="Times New Roman" w:hAnsi="Times New Roman"/>
          <w:color w:val="000000"/>
          <w:lang w:val="it-IT"/>
        </w:rPr>
        <w:t>;</w:t>
      </w:r>
    </w:p>
    <w:p w14:paraId="6BB1CFAA" w14:textId="5FE34D58" w:rsidR="00E962C4" w:rsidRPr="00E962C4" w:rsidRDefault="00E962C4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E962C4">
        <w:rPr>
          <w:rFonts w:ascii="Nirmala UI" w:hAnsi="Nirmala UI" w:cs="Nirmala UI"/>
          <w:lang w:val="it-IT"/>
        </w:rPr>
        <w:t>वैवाहिक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हिंसा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से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हुई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चोटों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का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आवश्यक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रूप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से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पता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लगाया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जाना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चाहिए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और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एक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सक्षम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विशेषज्ञ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डॉक्टर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द्वारा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पुष्टि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की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जानी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चाहिए।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इसके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बाद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आपको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अस्पताल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या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अपने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डॉक्टर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को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रिपोर्ट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करना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होगा</w:t>
      </w:r>
      <w:r w:rsidRPr="00E962C4">
        <w:rPr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।</w:t>
      </w:r>
    </w:p>
    <w:p w14:paraId="6E2AED73" w14:textId="77777777" w:rsidR="00E962C4" w:rsidRDefault="00E962C4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</w:pPr>
      <w:r w:rsidRPr="00E962C4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lastRenderedPageBreak/>
        <w:t>मेरी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E962C4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रक्षा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E962C4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के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E962C4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लिए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E962C4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क्या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E962C4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उपाय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E962C4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हैं</w:t>
      </w:r>
      <w:r w:rsidRPr="00E962C4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>?</w:t>
      </w:r>
    </w:p>
    <w:p w14:paraId="68C86140" w14:textId="77777777" w:rsidR="00E962C4" w:rsidRPr="00E962C4" w:rsidRDefault="00E962C4" w:rsidP="00E962C4">
      <w:pPr>
        <w:spacing w:line="360" w:lineRule="auto"/>
        <w:jc w:val="both"/>
        <w:rPr>
          <w:rFonts w:ascii="Times New Roman" w:hAnsi="Times New Roman"/>
          <w:lang w:val="it-IT"/>
        </w:rPr>
      </w:pPr>
      <w:r w:rsidRPr="00E962C4">
        <w:rPr>
          <w:rFonts w:ascii="Nirmala UI" w:hAnsi="Nirmala UI" w:cs="Nirmala UI"/>
          <w:lang w:val="it-IT"/>
        </w:rPr>
        <w:t>फ्रांस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में</w:t>
      </w:r>
      <w:r w:rsidRPr="00E962C4">
        <w:rPr>
          <w:rFonts w:ascii="Times New Roman" w:hAnsi="Times New Roman"/>
          <w:lang w:val="it-IT"/>
        </w:rPr>
        <w:t xml:space="preserve">, </w:t>
      </w:r>
      <w:r w:rsidRPr="00E962C4">
        <w:rPr>
          <w:rFonts w:ascii="Nirmala UI" w:hAnsi="Nirmala UI" w:cs="Nirmala UI"/>
          <w:lang w:val="it-IT"/>
        </w:rPr>
        <w:t>आपराधिक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और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नागरिक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सुरक्षा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उपाय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हैं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और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टेलेफोन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गंभीर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खतरा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भी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है।</w:t>
      </w:r>
    </w:p>
    <w:p w14:paraId="21DCA9BD" w14:textId="66E4A700" w:rsidR="00E962C4" w:rsidRDefault="00E962C4" w:rsidP="00E962C4">
      <w:pPr>
        <w:spacing w:line="360" w:lineRule="auto"/>
        <w:jc w:val="both"/>
        <w:rPr>
          <w:rFonts w:ascii="Times New Roman" w:hAnsi="Times New Roman"/>
          <w:lang w:val="it-IT"/>
        </w:rPr>
      </w:pPr>
      <w:r w:rsidRPr="00E962C4">
        <w:rPr>
          <w:rFonts w:ascii="Nirmala UI" w:hAnsi="Nirmala UI" w:cs="Nirmala UI"/>
          <w:lang w:val="it-IT"/>
        </w:rPr>
        <w:t>अभियोजक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द्वारा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किए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गए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वैवाहिक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हिंसा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के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शिकार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के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आपराधिक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संरक्षण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उपायों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में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शामिल</w:t>
      </w:r>
      <w:r w:rsidRPr="00E962C4">
        <w:rPr>
          <w:rFonts w:ascii="Times New Roman" w:hAnsi="Times New Roman"/>
          <w:lang w:val="it-IT"/>
        </w:rPr>
        <w:t xml:space="preserve"> </w:t>
      </w:r>
      <w:r w:rsidRPr="00E962C4">
        <w:rPr>
          <w:rFonts w:ascii="Nirmala UI" w:hAnsi="Nirmala UI" w:cs="Nirmala UI"/>
          <w:lang w:val="it-IT"/>
        </w:rPr>
        <w:t>हैं</w:t>
      </w:r>
      <w:r w:rsidRPr="00E962C4">
        <w:rPr>
          <w:rFonts w:ascii="Times New Roman" w:hAnsi="Times New Roman"/>
          <w:lang w:val="it-IT"/>
        </w:rPr>
        <w:t>:</w:t>
      </w:r>
    </w:p>
    <w:p w14:paraId="6CE7AAE6" w14:textId="77777777" w:rsidR="00D4604C" w:rsidRDefault="00D4604C" w:rsidP="00E962C4">
      <w:pPr>
        <w:spacing w:line="360" w:lineRule="auto"/>
        <w:jc w:val="both"/>
        <w:rPr>
          <w:rFonts w:ascii="Times New Roman" w:hAnsi="Times New Roman"/>
          <w:lang w:val="it-IT"/>
        </w:rPr>
      </w:pPr>
    </w:p>
    <w:p w14:paraId="36EF3699" w14:textId="77777777" w:rsidR="00D4604C" w:rsidRPr="00D4604C" w:rsidRDefault="00D4604C" w:rsidP="002A4DA8">
      <w:pPr>
        <w:pStyle w:val="Paragrafoelenco"/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D4604C">
        <w:rPr>
          <w:rFonts w:ascii="Nirmala UI" w:hAnsi="Nirmala UI" w:cs="Nirmala UI"/>
          <w:lang w:val="it-IT"/>
        </w:rPr>
        <w:t>विरोधी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दृष्टिकोण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ब्रेसलेट</w:t>
      </w:r>
      <w:r w:rsidRPr="00D4604C">
        <w:rPr>
          <w:rFonts w:ascii="Times New Roman" w:hAnsi="Times New Roman"/>
          <w:lang w:val="it-IT"/>
        </w:rPr>
        <w:t xml:space="preserve">: </w:t>
      </w:r>
      <w:r w:rsidRPr="00D4604C">
        <w:rPr>
          <w:rFonts w:ascii="Nirmala UI" w:hAnsi="Nirmala UI" w:cs="Nirmala UI"/>
          <w:lang w:val="it-IT"/>
        </w:rPr>
        <w:t>वैवाहिक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शिकार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व्यक्ति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सुरक्षा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में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सुधार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करने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लिए</w:t>
      </w:r>
      <w:r w:rsidRPr="00D4604C">
        <w:rPr>
          <w:rFonts w:ascii="Times New Roman" w:hAnsi="Times New Roman"/>
          <w:lang w:val="it-IT"/>
        </w:rPr>
        <w:t xml:space="preserve">,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अपराधी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अपने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शिकार</w:t>
      </w:r>
      <w:r w:rsidRPr="00D4604C">
        <w:rPr>
          <w:rFonts w:ascii="Times New Roman" w:hAnsi="Times New Roman"/>
          <w:lang w:val="it-IT"/>
        </w:rPr>
        <w:t xml:space="preserve"> (</w:t>
      </w:r>
      <w:r w:rsidRPr="00D4604C">
        <w:rPr>
          <w:rFonts w:ascii="Nirmala UI" w:hAnsi="Nirmala UI" w:cs="Nirmala UI"/>
          <w:lang w:val="it-IT"/>
        </w:rPr>
        <w:t>सार्वजनिक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सुरक्षा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संबंधित</w:t>
      </w:r>
      <w:r w:rsidRPr="00D4604C">
        <w:rPr>
          <w:rFonts w:ascii="Times New Roman" w:hAnsi="Times New Roman"/>
          <w:lang w:val="it-IT"/>
        </w:rPr>
        <w:t xml:space="preserve"> 9 </w:t>
      </w:r>
      <w:r w:rsidRPr="00D4604C">
        <w:rPr>
          <w:rFonts w:ascii="Nirmala UI" w:hAnsi="Nirmala UI" w:cs="Nirmala UI"/>
          <w:lang w:val="it-IT"/>
        </w:rPr>
        <w:t>जुलाई</w:t>
      </w:r>
      <w:r w:rsidRPr="00D4604C">
        <w:rPr>
          <w:rFonts w:ascii="Times New Roman" w:hAnsi="Times New Roman"/>
          <w:lang w:val="it-IT"/>
        </w:rPr>
        <w:t xml:space="preserve"> 2010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कानून</w:t>
      </w:r>
      <w:r w:rsidRPr="00D4604C">
        <w:rPr>
          <w:rFonts w:ascii="Times New Roman" w:hAnsi="Times New Roman"/>
          <w:lang w:val="it-IT"/>
        </w:rPr>
        <w:t xml:space="preserve">)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साथ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कोई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भी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शारीरिक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संपर्क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बनाने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रोका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जाना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चाहिए।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यह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उपाय</w:t>
      </w:r>
      <w:r w:rsidRPr="00D4604C">
        <w:rPr>
          <w:rFonts w:ascii="Times New Roman" w:hAnsi="Times New Roman"/>
          <w:lang w:val="it-IT"/>
        </w:rPr>
        <w:t xml:space="preserve"> 2020 </w:t>
      </w:r>
      <w:r w:rsidRPr="00D4604C">
        <w:rPr>
          <w:rFonts w:ascii="Nirmala UI" w:hAnsi="Nirmala UI" w:cs="Nirmala UI"/>
          <w:lang w:val="it-IT"/>
        </w:rPr>
        <w:t>में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पीड़ित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चेतावनी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देने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लिए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लागू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किया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रहा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यदि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अपराधी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पास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है।</w:t>
      </w:r>
    </w:p>
    <w:p w14:paraId="2F155327" w14:textId="77777777" w:rsidR="00D4604C" w:rsidRPr="00D4604C" w:rsidRDefault="00D4604C" w:rsidP="00D83CE9">
      <w:pPr>
        <w:pStyle w:val="Paragrafoelenco"/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D4604C">
        <w:rPr>
          <w:rFonts w:ascii="Nirmala UI" w:hAnsi="Nirmala UI" w:cs="Nirmala UI"/>
          <w:lang w:val="it-IT"/>
        </w:rPr>
        <w:t>न्यायिक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नियंत्रण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आदेश</w:t>
      </w:r>
      <w:r w:rsidRPr="00D4604C">
        <w:rPr>
          <w:rFonts w:ascii="Times New Roman" w:hAnsi="Times New Roman"/>
          <w:lang w:val="it-IT"/>
        </w:rPr>
        <w:t xml:space="preserve">: </w:t>
      </w:r>
      <w:r w:rsidRPr="00D4604C">
        <w:rPr>
          <w:rFonts w:ascii="Nirmala UI" w:hAnsi="Nirmala UI" w:cs="Nirmala UI"/>
          <w:lang w:val="it-IT"/>
        </w:rPr>
        <w:t>अभियोजक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सुनवाई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दिन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भी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न्यायिक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नियंत्रण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तहत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वैवाहिक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अपराधी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डाल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सकता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है।</w:t>
      </w:r>
    </w:p>
    <w:p w14:paraId="25C4AEA7" w14:textId="77777777" w:rsidR="00D4604C" w:rsidRPr="00D4604C" w:rsidRDefault="00D4604C" w:rsidP="00631D84">
      <w:pPr>
        <w:pStyle w:val="Paragrafoelenco"/>
        <w:numPr>
          <w:ilvl w:val="0"/>
          <w:numId w:val="4"/>
        </w:numPr>
        <w:spacing w:line="360" w:lineRule="auto"/>
        <w:jc w:val="both"/>
        <w:rPr>
          <w:lang w:val="it-IT"/>
        </w:rPr>
      </w:pPr>
      <w:r w:rsidRPr="00D4604C">
        <w:rPr>
          <w:rFonts w:ascii="Nirmala UI" w:hAnsi="Nirmala UI" w:cs="Nirmala UI"/>
          <w:lang w:val="it-IT"/>
        </w:rPr>
        <w:t>अस्थाई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निरोध</w:t>
      </w:r>
      <w:r w:rsidRPr="00D4604C">
        <w:rPr>
          <w:rFonts w:ascii="Times New Roman" w:hAnsi="Times New Roman"/>
          <w:lang w:val="it-IT"/>
        </w:rPr>
        <w:t xml:space="preserve">: </w:t>
      </w:r>
      <w:r w:rsidRPr="00D4604C">
        <w:rPr>
          <w:rFonts w:ascii="Nirmala UI" w:hAnsi="Nirmala UI" w:cs="Nirmala UI"/>
          <w:lang w:val="it-IT"/>
        </w:rPr>
        <w:t>यह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उपाय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तब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लागू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होता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जब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अपराधी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अपने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द्वारा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लगाए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गए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पीड़ित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सुरक्षा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उपायों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पालन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नहीं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करता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है।</w:t>
      </w:r>
    </w:p>
    <w:p w14:paraId="1E50AA64" w14:textId="77777777" w:rsidR="00D4604C" w:rsidRPr="00D4604C" w:rsidRDefault="00D4604C" w:rsidP="00D4604C">
      <w:pPr>
        <w:pStyle w:val="Paragrafoelenco"/>
        <w:spacing w:line="360" w:lineRule="auto"/>
        <w:jc w:val="both"/>
        <w:rPr>
          <w:lang w:val="it-IT"/>
        </w:rPr>
      </w:pPr>
      <w:r w:rsidRPr="00D4604C">
        <w:rPr>
          <w:rFonts w:ascii="Nirmala UI" w:hAnsi="Nirmala UI" w:cs="Nirmala UI"/>
          <w:lang w:val="it-IT"/>
        </w:rPr>
        <w:t>नागरिक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सुरक्षा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उपाय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परिवार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मामलों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न्यायाधीश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द्वारा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उठाए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जाते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और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निम्नलिखित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उपाय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शामिल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हैं</w:t>
      </w:r>
      <w:r w:rsidRPr="00D4604C">
        <w:rPr>
          <w:rFonts w:ascii="Times New Roman" w:hAnsi="Times New Roman"/>
          <w:lang w:val="it-IT"/>
        </w:rPr>
        <w:t>:</w:t>
      </w:r>
    </w:p>
    <w:p w14:paraId="5897B8BC" w14:textId="3DC26D37" w:rsidR="00420C05" w:rsidRPr="00D92C8B" w:rsidRDefault="00D4604C">
      <w:pPr>
        <w:pStyle w:val="Paragrafoelenco"/>
        <w:numPr>
          <w:ilvl w:val="0"/>
          <w:numId w:val="9"/>
        </w:numPr>
        <w:spacing w:line="360" w:lineRule="auto"/>
        <w:jc w:val="both"/>
        <w:rPr>
          <w:lang w:val="it-IT"/>
        </w:rPr>
      </w:pPr>
      <w:r w:rsidRPr="00D4604C">
        <w:rPr>
          <w:rFonts w:ascii="Nirmala UI" w:hAnsi="Nirmala UI" w:cs="Nirmala UI"/>
          <w:lang w:val="it-IT"/>
        </w:rPr>
        <w:t>संरक्षण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आदेश</w:t>
      </w:r>
      <w:r w:rsidRPr="00D4604C">
        <w:rPr>
          <w:rFonts w:ascii="Times New Roman" w:hAnsi="Times New Roman"/>
          <w:lang w:val="it-IT"/>
        </w:rPr>
        <w:t xml:space="preserve">: </w:t>
      </w:r>
      <w:r w:rsidRPr="00D4604C">
        <w:rPr>
          <w:rFonts w:ascii="Nirmala UI" w:hAnsi="Nirmala UI" w:cs="Nirmala UI"/>
          <w:lang w:val="it-IT"/>
        </w:rPr>
        <w:t>पारिवारिक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मामलों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प्रभारी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न्यायाधीश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पीड़ित</w:t>
      </w:r>
      <w:r w:rsidRPr="00D4604C">
        <w:rPr>
          <w:rFonts w:ascii="Times New Roman" w:hAnsi="Times New Roman"/>
          <w:lang w:val="it-IT"/>
        </w:rPr>
        <w:t xml:space="preserve"> (</w:t>
      </w:r>
      <w:r w:rsidRPr="00D4604C">
        <w:rPr>
          <w:rFonts w:ascii="Nirmala UI" w:hAnsi="Nirmala UI" w:cs="Nirmala UI"/>
          <w:lang w:val="it-IT"/>
        </w:rPr>
        <w:t>और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उसके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बच्चों</w:t>
      </w:r>
      <w:r w:rsidRPr="00D4604C">
        <w:rPr>
          <w:rFonts w:ascii="Times New Roman" w:hAnsi="Times New Roman"/>
          <w:lang w:val="it-IT"/>
        </w:rPr>
        <w:t xml:space="preserve">) </w:t>
      </w:r>
      <w:r w:rsidRPr="00D4604C">
        <w:rPr>
          <w:rFonts w:ascii="Nirmala UI" w:hAnsi="Nirmala UI" w:cs="Nirmala UI"/>
          <w:lang w:val="it-IT"/>
        </w:rPr>
        <w:t>की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रक्षा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लिए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आपातकालीन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उपायों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कार्यान्वयन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आवश्यकता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पहचानने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लिए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सक्षम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हैं</w:t>
      </w:r>
      <w:r w:rsidRPr="00D4604C">
        <w:rPr>
          <w:rFonts w:ascii="Times New Roman" w:hAnsi="Times New Roman"/>
          <w:lang w:val="it-IT"/>
        </w:rPr>
        <w:t xml:space="preserve">, </w:t>
      </w:r>
      <w:r w:rsidRPr="00D4604C">
        <w:rPr>
          <w:rFonts w:ascii="Nirmala UI" w:hAnsi="Nirmala UI" w:cs="Nirmala UI"/>
          <w:lang w:val="it-IT"/>
        </w:rPr>
        <w:t>जैसे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उदाहरण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यात्रा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और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आवास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अधिकार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या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गुजारा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भत्ता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।</w:t>
      </w:r>
    </w:p>
    <w:p w14:paraId="4F96F344" w14:textId="5E9BD5DC" w:rsidR="00420C05" w:rsidRPr="00DE6EFE" w:rsidRDefault="00D4604C">
      <w:pPr>
        <w:pStyle w:val="Paragrafoelenco"/>
        <w:numPr>
          <w:ilvl w:val="0"/>
          <w:numId w:val="5"/>
        </w:numPr>
        <w:spacing w:line="360" w:lineRule="auto"/>
        <w:jc w:val="both"/>
        <w:rPr>
          <w:lang w:val="it-IT"/>
        </w:rPr>
      </w:pPr>
      <w:r w:rsidRPr="00D4604C">
        <w:rPr>
          <w:rFonts w:ascii="Nirmala UI" w:hAnsi="Nirmala UI" w:cs="Nirmala UI"/>
          <w:lang w:val="it-IT"/>
        </w:rPr>
        <w:t>संरक्षित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साथ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उपाय</w:t>
      </w:r>
      <w:r w:rsidRPr="00D4604C">
        <w:rPr>
          <w:rFonts w:ascii="Times New Roman" w:hAnsi="Times New Roman"/>
          <w:lang w:val="it-IT"/>
        </w:rPr>
        <w:t xml:space="preserve">: </w:t>
      </w:r>
      <w:r w:rsidRPr="00D4604C">
        <w:rPr>
          <w:rFonts w:ascii="Nirmala UI" w:hAnsi="Nirmala UI" w:cs="Nirmala UI"/>
          <w:lang w:val="it-IT"/>
        </w:rPr>
        <w:t>यह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अधिकार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तब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लागू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किया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जाता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जब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मुलाक़ात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अधिकारों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समय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पीड़ित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और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अपराधी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बीच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बैठकों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दौरान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सहायता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लिए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पारिवारिक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मामलों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न्यायाधीश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समक्ष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अनुरोध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किया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जाता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है।</w:t>
      </w:r>
    </w:p>
    <w:p w14:paraId="6CFF51EA" w14:textId="6D8BD645" w:rsidR="00420C05" w:rsidRPr="00DD15F3" w:rsidRDefault="00D4604C">
      <w:pPr>
        <w:pStyle w:val="Standard"/>
        <w:spacing w:line="360" w:lineRule="auto"/>
        <w:jc w:val="both"/>
        <w:rPr>
          <w:lang w:val="it-IT"/>
        </w:rPr>
      </w:pPr>
      <w:r w:rsidRPr="00D4604C">
        <w:rPr>
          <w:rFonts w:ascii="Nirmala UI" w:hAnsi="Nirmala UI" w:cs="Nirmala UI"/>
          <w:lang w:val="it-IT"/>
        </w:rPr>
        <w:t>टेलेफोन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ग्रेव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डेंजर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गंभीर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खतरे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मामले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में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वैवाहिक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शिकार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सुरक्षित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बनाने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लिए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एक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लागू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उपाय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फोन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एक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अलर्ट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बटन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लैस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आपको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पीड़ित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और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बच्चों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बचाने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अनुमति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देता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है।</w:t>
      </w:r>
    </w:p>
    <w:p w14:paraId="5CF58B22" w14:textId="77777777" w:rsidR="00D4604C" w:rsidRDefault="00D4604C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</w:pPr>
      <w:r w:rsidRPr="00D4604C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मैं</w:t>
      </w:r>
      <w:r w:rsidRPr="00D4604C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D4604C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अपने</w:t>
      </w:r>
      <w:r w:rsidRPr="00D4604C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D4604C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बच्चों</w:t>
      </w:r>
      <w:r w:rsidRPr="00D4604C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D4604C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की</w:t>
      </w:r>
      <w:r w:rsidRPr="00D4604C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D4604C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सुरक्षा</w:t>
      </w:r>
      <w:r w:rsidRPr="00D4604C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D4604C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कैसे</w:t>
      </w:r>
      <w:r w:rsidRPr="00D4604C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D4604C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कर</w:t>
      </w:r>
      <w:r w:rsidRPr="00D4604C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D4604C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सकता</w:t>
      </w:r>
      <w:r w:rsidRPr="00D4604C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 xml:space="preserve"> </w:t>
      </w:r>
      <w:r w:rsidRPr="00D4604C">
        <w:rPr>
          <w:rFonts w:ascii="Nirmala UI" w:hAnsi="Nirmala UI" w:cs="Nirmala UI"/>
          <w:b/>
          <w:bCs/>
          <w:color w:val="538135"/>
          <w:sz w:val="28"/>
          <w:szCs w:val="28"/>
          <w:lang w:val="it-IT"/>
        </w:rPr>
        <w:t>हूं</w:t>
      </w:r>
      <w:r w:rsidRPr="00D4604C">
        <w:rPr>
          <w:rFonts w:ascii="Times New Roman" w:hAnsi="Times New Roman"/>
          <w:b/>
          <w:bCs/>
          <w:color w:val="538135"/>
          <w:sz w:val="28"/>
          <w:szCs w:val="28"/>
          <w:lang w:val="it-IT"/>
        </w:rPr>
        <w:t>?</w:t>
      </w:r>
    </w:p>
    <w:p w14:paraId="0A5FA473" w14:textId="77777777" w:rsidR="00D4604C" w:rsidRPr="00D4604C" w:rsidRDefault="00D4604C" w:rsidP="00D4604C">
      <w:pPr>
        <w:pStyle w:val="Standard"/>
        <w:spacing w:line="360" w:lineRule="auto"/>
        <w:jc w:val="both"/>
        <w:rPr>
          <w:rFonts w:ascii="Times New Roman" w:hAnsi="Times New Roman"/>
          <w:lang w:val="it-IT"/>
        </w:rPr>
      </w:pPr>
      <w:r w:rsidRPr="00D4604C">
        <w:rPr>
          <w:rFonts w:ascii="Nirmala UI" w:hAnsi="Nirmala UI" w:cs="Nirmala UI"/>
          <w:lang w:val="it-IT"/>
        </w:rPr>
        <w:t>बच्चे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इस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दुर्व्यवहार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द्वारा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उठाए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गए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फॉर्म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परवाह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किए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बिना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वैवाहिक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समान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रूप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शिकार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हैं।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यह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ज्ञात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होना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चाहिए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कि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बच्चों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कानून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द्वारा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कमजोर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लोगों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रूप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में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माना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जाता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बचपन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निकायों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द्वारा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संरक्षित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जैसे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कि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सेल्यूले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डे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रिक्यूइल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डे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इनफोर्समेंट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प्राइकोपेंट्स</w:t>
      </w:r>
      <w:r w:rsidRPr="00D4604C">
        <w:rPr>
          <w:rFonts w:ascii="Times New Roman" w:hAnsi="Times New Roman"/>
          <w:lang w:val="it-IT"/>
        </w:rPr>
        <w:t xml:space="preserve">, </w:t>
      </w:r>
      <w:r w:rsidRPr="00D4604C">
        <w:rPr>
          <w:rFonts w:ascii="Nirmala UI" w:hAnsi="Nirmala UI" w:cs="Nirmala UI"/>
          <w:lang w:val="it-IT"/>
        </w:rPr>
        <w:t>एड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सोशल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ए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ल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एंफेंस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और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जुगेस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डेस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एंफैंटस।</w:t>
      </w:r>
    </w:p>
    <w:p w14:paraId="38EFDC33" w14:textId="123473E5" w:rsidR="00420C05" w:rsidRPr="00DE6EFE" w:rsidRDefault="00D4604C" w:rsidP="00D4604C">
      <w:pPr>
        <w:pStyle w:val="Standard"/>
        <w:spacing w:line="360" w:lineRule="auto"/>
        <w:jc w:val="both"/>
        <w:rPr>
          <w:rFonts w:ascii="Times New Roman" w:hAnsi="Times New Roman"/>
          <w:lang w:val="it-IT"/>
        </w:rPr>
      </w:pPr>
      <w:r w:rsidRPr="00D4604C">
        <w:rPr>
          <w:rFonts w:ascii="Nirmala UI" w:hAnsi="Nirmala UI" w:cs="Nirmala UI"/>
          <w:lang w:val="it-IT"/>
        </w:rPr>
        <w:t>बाल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संरक्षण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में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एक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शैक्षिक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सहायता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प्रक्रिया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शामिल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क्योंकि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वैवाहिक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हिंसा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स्थिति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बच्चों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को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खतरे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में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डालती</w:t>
      </w:r>
      <w:r w:rsidRPr="00D4604C">
        <w:rPr>
          <w:rFonts w:ascii="Times New Roman" w:hAnsi="Times New Roman"/>
          <w:lang w:val="it-IT"/>
        </w:rPr>
        <w:t xml:space="preserve"> </w:t>
      </w:r>
      <w:r w:rsidRPr="00D4604C">
        <w:rPr>
          <w:rFonts w:ascii="Nirmala UI" w:hAnsi="Nirmala UI" w:cs="Nirmala UI"/>
          <w:lang w:val="it-IT"/>
        </w:rPr>
        <w:t>है।</w:t>
      </w:r>
    </w:p>
    <w:sectPr w:rsidR="00420C05" w:rsidRPr="00DE6EFE" w:rsidSect="00D3768C">
      <w:headerReference w:type="default" r:id="rId10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A6FA" w14:textId="77777777" w:rsidR="00B01C97" w:rsidRDefault="00B01C97">
      <w:r>
        <w:separator/>
      </w:r>
    </w:p>
  </w:endnote>
  <w:endnote w:type="continuationSeparator" w:id="0">
    <w:p w14:paraId="08EFF2F7" w14:textId="77777777" w:rsidR="00B01C97" w:rsidRDefault="00B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6FF8" w14:textId="77777777" w:rsidR="00B01C97" w:rsidRDefault="00B01C97">
      <w:r>
        <w:rPr>
          <w:color w:val="000000"/>
        </w:rPr>
        <w:separator/>
      </w:r>
    </w:p>
  </w:footnote>
  <w:footnote w:type="continuationSeparator" w:id="0">
    <w:p w14:paraId="14AC54CA" w14:textId="77777777" w:rsidR="00B01C97" w:rsidRDefault="00B0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76A4" w14:textId="77777777" w:rsidR="00E962C4" w:rsidRDefault="00E962C4">
    <w:pPr>
      <w:pStyle w:val="Intestazione"/>
      <w:jc w:val="center"/>
    </w:pPr>
    <w:r>
      <w:rPr>
        <w:rFonts w:ascii="Georgia" w:hAnsi="Georgia"/>
        <w:b/>
        <w:bCs/>
        <w:color w:val="538135"/>
        <w:sz w:val="28"/>
        <w:szCs w:val="28"/>
      </w:rPr>
      <w:t>VIOLENCE Conjugale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DDB"/>
    <w:multiLevelType w:val="multilevel"/>
    <w:tmpl w:val="62D8627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6C9"/>
    <w:multiLevelType w:val="multilevel"/>
    <w:tmpl w:val="FF9A44FE"/>
    <w:styleLink w:val="WWNum1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2E12D2"/>
    <w:multiLevelType w:val="multilevel"/>
    <w:tmpl w:val="57A83EC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5FFA"/>
    <w:multiLevelType w:val="multilevel"/>
    <w:tmpl w:val="7EA8905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4EE69A9"/>
    <w:multiLevelType w:val="multilevel"/>
    <w:tmpl w:val="A264681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lang w:val="it-I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05"/>
    <w:rsid w:val="00025203"/>
    <w:rsid w:val="000E205A"/>
    <w:rsid w:val="002458BD"/>
    <w:rsid w:val="0032434A"/>
    <w:rsid w:val="00341510"/>
    <w:rsid w:val="003B32B3"/>
    <w:rsid w:val="00420C05"/>
    <w:rsid w:val="006B6A96"/>
    <w:rsid w:val="007B02D0"/>
    <w:rsid w:val="00933FF9"/>
    <w:rsid w:val="00950EE9"/>
    <w:rsid w:val="009E2E79"/>
    <w:rsid w:val="00A348E0"/>
    <w:rsid w:val="00B01C97"/>
    <w:rsid w:val="00BF0FBA"/>
    <w:rsid w:val="00D3768C"/>
    <w:rsid w:val="00D4604C"/>
    <w:rsid w:val="00D92C8B"/>
    <w:rsid w:val="00DD15F3"/>
    <w:rsid w:val="00DE6EFE"/>
    <w:rsid w:val="00DF6A9F"/>
    <w:rsid w:val="00E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AF2C"/>
  <w15:docId w15:val="{FD2E3989-58F1-4052-9F6F-B94B07E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" w:eastAsia="it" w:bidi="it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bidi="ar-SA"/>
    </w:rPr>
  </w:style>
  <w:style w:type="paragraph" w:styleId="Titolo1">
    <w:name w:val="heading 1"/>
    <w:basedOn w:val="Normale"/>
    <w:link w:val="Titolo1Carattere"/>
    <w:uiPriority w:val="9"/>
    <w:qFormat/>
    <w:rsid w:val="00D3768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En-tteCar">
    <w:name w:val="En-tête Car"/>
    <w:basedOn w:val="Carpredefinitoparagrafo"/>
  </w:style>
  <w:style w:type="character" w:customStyle="1" w:styleId="PieddepageCar">
    <w:name w:val="Pied de page Ca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ascii="Times New Roman" w:eastAsia="Calibri" w:hAnsi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auto"/>
      <w:sz w:val="22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538135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D3768C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customStyle="1" w:styleId="color35">
    <w:name w:val="color_35"/>
    <w:basedOn w:val="Carpredefinitoparagrafo"/>
    <w:rsid w:val="00D3768C"/>
  </w:style>
  <w:style w:type="character" w:styleId="Collegamentoipertestuale">
    <w:name w:val="Hyperlink"/>
    <w:basedOn w:val="Carpredefinitoparagrafo"/>
    <w:uiPriority w:val="99"/>
    <w:semiHidden/>
    <w:unhideWhenUsed/>
    <w:rsid w:val="00E96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sl.microsofttranslator.com/bv.aspx?ref=TAns&amp;from=&amp;to=hi&amp;a=https%3A%2F%2Fwww.service-public.fr%2Fcm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Krystsina BURKHANAVA</dc:creator>
  <cp:lastModifiedBy>Francesca Bombelli</cp:lastModifiedBy>
  <cp:revision>3</cp:revision>
  <dcterms:created xsi:type="dcterms:W3CDTF">2020-06-08T16:01:00Z</dcterms:created>
  <dcterms:modified xsi:type="dcterms:W3CDTF">2020-06-09T08:44:00Z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